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F3" w:rsidRPr="006F09F3" w:rsidRDefault="006F09F3" w:rsidP="006F09F3">
      <w:pPr>
        <w:widowControl/>
        <w:spacing w:line="360" w:lineRule="atLeast"/>
        <w:outlineLvl w:val="1"/>
        <w:rPr>
          <w:rFonts w:ascii="仿宋" w:eastAsia="仿宋" w:hAnsi="仿宋" w:cs="宋体"/>
          <w:kern w:val="2"/>
          <w:sz w:val="28"/>
          <w:szCs w:val="28"/>
        </w:rPr>
      </w:pPr>
      <w:r w:rsidRPr="006F09F3">
        <w:rPr>
          <w:rFonts w:ascii="仿宋" w:eastAsia="仿宋" w:hAnsi="仿宋" w:cs="宋体" w:hint="eastAsia"/>
          <w:kern w:val="2"/>
          <w:sz w:val="28"/>
          <w:szCs w:val="28"/>
        </w:rPr>
        <w:t>附件</w:t>
      </w:r>
      <w:bookmarkStart w:id="0" w:name="_GoBack"/>
      <w:bookmarkEnd w:id="0"/>
      <w:r w:rsidR="00750D72">
        <w:rPr>
          <w:rFonts w:ascii="仿宋" w:eastAsia="仿宋" w:hAnsi="仿宋" w:cs="宋体" w:hint="eastAsia"/>
          <w:kern w:val="2"/>
          <w:sz w:val="28"/>
          <w:szCs w:val="28"/>
        </w:rPr>
        <w:t>四</w:t>
      </w:r>
      <w:r w:rsidRPr="006F09F3">
        <w:rPr>
          <w:rFonts w:ascii="仿宋" w:eastAsia="仿宋" w:hAnsi="仿宋" w:cs="宋体"/>
          <w:kern w:val="2"/>
          <w:sz w:val="28"/>
          <w:szCs w:val="28"/>
        </w:rPr>
        <w:t>：</w:t>
      </w:r>
    </w:p>
    <w:p w:rsidR="004505F6" w:rsidRPr="004505F6" w:rsidRDefault="006F09F3" w:rsidP="00FF7689">
      <w:pPr>
        <w:widowControl/>
        <w:spacing w:line="360" w:lineRule="atLeast"/>
        <w:ind w:firstLineChars="1150" w:firstLine="3694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Ansi="宋体" w:hint="eastAsia"/>
          <w:b/>
          <w:bCs/>
          <w:kern w:val="2"/>
          <w:sz w:val="32"/>
          <w:szCs w:val="32"/>
        </w:rPr>
        <w:t>报价单</w:t>
      </w:r>
    </w:p>
    <w:p w:rsidR="004505F6" w:rsidRPr="004505F6" w:rsidRDefault="004505F6" w:rsidP="004505F6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2410"/>
        <w:gridCol w:w="3544"/>
        <w:gridCol w:w="2642"/>
        <w:gridCol w:w="1122"/>
      </w:tblGrid>
      <w:tr w:rsidR="004B2FEF" w:rsidRPr="004505F6" w:rsidTr="004B2FEF">
        <w:trPr>
          <w:cantSplit/>
          <w:trHeight w:val="381"/>
          <w:tblHeader/>
          <w:jc w:val="center"/>
        </w:trPr>
        <w:tc>
          <w:tcPr>
            <w:tcW w:w="948" w:type="dxa"/>
            <w:shd w:val="clear" w:color="auto" w:fill="FFFFFF"/>
            <w:vAlign w:val="center"/>
          </w:tcPr>
          <w:p w:rsidR="004B2FEF" w:rsidRPr="004505F6" w:rsidRDefault="004B2FEF" w:rsidP="00E60BA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4505F6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B2FEF" w:rsidRPr="004505F6" w:rsidRDefault="004B2FEF" w:rsidP="00E60BA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项目</w:t>
            </w:r>
            <w:r w:rsidRPr="004505F6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名称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B2FEF" w:rsidRPr="004505F6" w:rsidRDefault="004B2FEF" w:rsidP="00E60BA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推广次数（最低100万次）</w:t>
            </w:r>
          </w:p>
        </w:tc>
        <w:tc>
          <w:tcPr>
            <w:tcW w:w="2642" w:type="dxa"/>
            <w:vAlign w:val="center"/>
          </w:tcPr>
          <w:p w:rsidR="004B2FEF" w:rsidRPr="004505F6" w:rsidRDefault="004B2FEF" w:rsidP="00ED37C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总价</w:t>
            </w:r>
          </w:p>
        </w:tc>
        <w:tc>
          <w:tcPr>
            <w:tcW w:w="1122" w:type="dxa"/>
            <w:vAlign w:val="center"/>
          </w:tcPr>
          <w:p w:rsidR="004B2FEF" w:rsidRPr="004505F6" w:rsidRDefault="004B2FEF" w:rsidP="00EE34ED">
            <w:pPr>
              <w:spacing w:line="320" w:lineRule="exact"/>
              <w:ind w:firstLineChars="50" w:firstLine="140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备注</w:t>
            </w:r>
          </w:p>
        </w:tc>
      </w:tr>
      <w:tr w:rsidR="004B2FEF" w:rsidRPr="004505F6" w:rsidTr="004B2FEF">
        <w:trPr>
          <w:cantSplit/>
          <w:trHeight w:val="1726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4B2FEF" w:rsidRPr="004505F6" w:rsidRDefault="004B2FEF" w:rsidP="00E60BA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B2FEF" w:rsidRPr="00A46390" w:rsidRDefault="004B2FEF" w:rsidP="00AC70A0">
            <w:pPr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B92880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四川省体育彩票管理中心绵阳分中心</w:t>
            </w:r>
            <w:r w:rsidRPr="00AC70A0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2020年10月微信朋友圈推广服务采购项目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B2FEF" w:rsidRDefault="004B2FEF" w:rsidP="00844B71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小写：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>次</w:t>
            </w:r>
          </w:p>
          <w:p w:rsidR="004B2FEF" w:rsidRPr="00844B71" w:rsidRDefault="004B2FEF" w:rsidP="004B2FEF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844B71">
              <w:rPr>
                <w:rFonts w:ascii="仿宋" w:eastAsia="仿宋" w:hAnsi="仿宋" w:cs="宋体"/>
                <w:kern w:val="2"/>
                <w:sz w:val="28"/>
                <w:szCs w:val="28"/>
              </w:rPr>
              <w:t>大写：</w:t>
            </w:r>
            <w:r w:rsidRPr="004B2FEF"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          </w:t>
            </w:r>
            <w:r w:rsidRPr="004B2FEF"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</w:t>
            </w:r>
            <w:r w:rsidRPr="004B2FEF"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>次</w:t>
            </w:r>
          </w:p>
        </w:tc>
        <w:tc>
          <w:tcPr>
            <w:tcW w:w="2642" w:type="dxa"/>
            <w:vAlign w:val="center"/>
          </w:tcPr>
          <w:p w:rsidR="004B2FEF" w:rsidRDefault="004B2FEF" w:rsidP="00ED37CE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小写：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50000  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>元</w:t>
            </w:r>
          </w:p>
          <w:p w:rsidR="004B2FEF" w:rsidRDefault="004B2FEF" w:rsidP="00ED37CE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 w:rsidRPr="00844B71">
              <w:rPr>
                <w:rFonts w:ascii="仿宋" w:eastAsia="仿宋" w:hAnsi="仿宋" w:cs="宋体"/>
                <w:kern w:val="2"/>
                <w:sz w:val="28"/>
                <w:szCs w:val="28"/>
              </w:rPr>
              <w:t>大写：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伍万    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>元</w:t>
            </w:r>
          </w:p>
          <w:p w:rsidR="004B2FEF" w:rsidRPr="00844B71" w:rsidRDefault="004B2FEF" w:rsidP="00ED37CE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4B2FEF" w:rsidRPr="004505F6" w:rsidRDefault="004B2FEF" w:rsidP="00D171E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</w:tbl>
    <w:p w:rsidR="004505F6" w:rsidRPr="004505F6" w:rsidRDefault="004505F6" w:rsidP="004505F6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4505F6" w:rsidP="004505F6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注：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1、</w:t>
      </w:r>
      <w:r w:rsidR="0076118E">
        <w:rPr>
          <w:rFonts w:ascii="仿宋" w:eastAsia="仿宋" w:hAnsi="仿宋" w:cs="宋体" w:hint="eastAsia"/>
          <w:kern w:val="2"/>
          <w:sz w:val="28"/>
          <w:szCs w:val="28"/>
        </w:rPr>
        <w:t>报价应是最终用户验收合格后的总价，包括货物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运输、保险、代理、安装调试、培训、税费、售后和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参与项目</w:t>
      </w:r>
      <w:r w:rsidR="006F09F3">
        <w:rPr>
          <w:rFonts w:ascii="仿宋" w:eastAsia="仿宋" w:hAnsi="仿宋" w:cs="宋体"/>
          <w:kern w:val="2"/>
          <w:sz w:val="28"/>
          <w:szCs w:val="28"/>
        </w:rPr>
        <w:t>比选产生的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其它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一切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 xml:space="preserve">费用。  </w:t>
      </w:r>
    </w:p>
    <w:p w:rsidR="004505F6" w:rsidRDefault="006F09F3" w:rsidP="006F09F3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2、</w:t>
      </w:r>
      <w:r w:rsidR="00EE34ED">
        <w:rPr>
          <w:rFonts w:ascii="仿宋" w:eastAsia="仿宋" w:hAnsi="仿宋" w:cs="宋体"/>
          <w:kern w:val="2"/>
          <w:sz w:val="28"/>
          <w:szCs w:val="28"/>
        </w:rPr>
        <w:t>大小写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 w:rsidR="00EE34ED">
        <w:rPr>
          <w:rFonts w:ascii="仿宋" w:eastAsia="仿宋" w:hAnsi="仿宋" w:cs="宋体"/>
          <w:kern w:val="2"/>
          <w:sz w:val="28"/>
          <w:szCs w:val="28"/>
        </w:rPr>
        <w:t>不一致的以大写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 w:rsidR="005C4E55"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C037C1" w:rsidRPr="004505F6" w:rsidRDefault="00C037C1" w:rsidP="006F09F3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3、</w:t>
      </w:r>
      <w:r>
        <w:rPr>
          <w:rFonts w:ascii="仿宋" w:eastAsia="仿宋" w:hAnsi="仿宋" w:cs="宋体"/>
          <w:kern w:val="2"/>
          <w:sz w:val="28"/>
          <w:szCs w:val="28"/>
        </w:rPr>
        <w:t>报价</w:t>
      </w:r>
      <w:r w:rsidR="0039651A">
        <w:rPr>
          <w:rFonts w:ascii="仿宋" w:eastAsia="仿宋" w:hAnsi="仿宋" w:cs="宋体" w:hint="eastAsia"/>
          <w:kern w:val="2"/>
          <w:sz w:val="28"/>
          <w:szCs w:val="28"/>
        </w:rPr>
        <w:t>低于</w:t>
      </w:r>
      <w:r>
        <w:rPr>
          <w:rFonts w:ascii="仿宋" w:eastAsia="仿宋" w:hAnsi="仿宋" w:cs="宋体"/>
          <w:kern w:val="2"/>
          <w:sz w:val="28"/>
          <w:szCs w:val="28"/>
        </w:rPr>
        <w:t>本项目最</w:t>
      </w:r>
      <w:r w:rsidR="004B2FEF">
        <w:rPr>
          <w:rFonts w:ascii="仿宋" w:eastAsia="仿宋" w:hAnsi="仿宋" w:cs="宋体" w:hint="eastAsia"/>
          <w:kern w:val="2"/>
          <w:sz w:val="28"/>
          <w:szCs w:val="28"/>
        </w:rPr>
        <w:t>低次数</w:t>
      </w:r>
      <w:r>
        <w:rPr>
          <w:rFonts w:ascii="仿宋" w:eastAsia="仿宋" w:hAnsi="仿宋" w:cs="宋体"/>
          <w:kern w:val="2"/>
          <w:sz w:val="28"/>
          <w:szCs w:val="28"/>
        </w:rPr>
        <w:t>的</w:t>
      </w:r>
      <w:r>
        <w:rPr>
          <w:rFonts w:ascii="仿宋" w:eastAsia="仿宋" w:hAnsi="仿宋" w:cs="宋体" w:hint="eastAsia"/>
          <w:kern w:val="2"/>
          <w:sz w:val="28"/>
          <w:szCs w:val="28"/>
        </w:rPr>
        <w:t>作</w:t>
      </w:r>
      <w:r>
        <w:rPr>
          <w:rFonts w:ascii="仿宋" w:eastAsia="仿宋" w:hAnsi="仿宋" w:cs="宋体"/>
          <w:kern w:val="2"/>
          <w:sz w:val="28"/>
          <w:szCs w:val="28"/>
        </w:rPr>
        <w:t>无效</w:t>
      </w:r>
      <w:r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4505F6" w:rsidRPr="004505F6" w:rsidRDefault="004505F6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FF5CFF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名称</w:t>
      </w:r>
      <w:r w:rsidR="00A46390" w:rsidRPr="004505F6">
        <w:rPr>
          <w:rFonts w:ascii="仿宋" w:eastAsia="仿宋" w:hAnsi="仿宋" w:cs="宋体" w:hint="eastAsia"/>
          <w:kern w:val="2"/>
          <w:sz w:val="28"/>
          <w:szCs w:val="28"/>
        </w:rPr>
        <w:t>（单位公章）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：</w:t>
      </w:r>
    </w:p>
    <w:p w:rsidR="004505F6" w:rsidRDefault="004505F6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法定代表人</w:t>
      </w:r>
      <w:r w:rsidR="004E5F26" w:rsidRPr="00E76944"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：</w:t>
      </w:r>
    </w:p>
    <w:p w:rsidR="00E56868" w:rsidRPr="004505F6" w:rsidRDefault="00E56868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DA1FA0" w:rsidRPr="004505F6" w:rsidRDefault="004505F6" w:rsidP="00A46390">
      <w:pPr>
        <w:ind w:firstLineChars="1700" w:firstLine="4760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日期：</w:t>
      </w:r>
      <w:r w:rsidR="006327FA">
        <w:rPr>
          <w:rFonts w:ascii="仿宋" w:eastAsia="仿宋" w:hAnsi="仿宋" w:cs="宋体" w:hint="eastAsia"/>
          <w:kern w:val="2"/>
          <w:sz w:val="28"/>
          <w:szCs w:val="28"/>
        </w:rPr>
        <w:t xml:space="preserve">    </w:t>
      </w:r>
      <w:r w:rsidR="00A46390">
        <w:rPr>
          <w:rFonts w:ascii="仿宋" w:eastAsia="仿宋" w:hAnsi="仿宋" w:cs="宋体" w:hint="eastAsia"/>
          <w:kern w:val="2"/>
          <w:sz w:val="28"/>
          <w:szCs w:val="28"/>
        </w:rPr>
        <w:t>年</w:t>
      </w:r>
      <w:r w:rsidR="006327FA">
        <w:rPr>
          <w:rFonts w:ascii="仿宋" w:eastAsia="仿宋" w:hAnsi="仿宋" w:cs="宋体" w:hint="eastAsia"/>
          <w:kern w:val="2"/>
          <w:sz w:val="28"/>
          <w:szCs w:val="28"/>
        </w:rPr>
        <w:t xml:space="preserve">  </w:t>
      </w:r>
      <w:r w:rsidR="00A46390">
        <w:rPr>
          <w:rFonts w:ascii="仿宋" w:eastAsia="仿宋" w:hAnsi="仿宋" w:cs="宋体" w:hint="eastAsia"/>
          <w:kern w:val="2"/>
          <w:sz w:val="28"/>
          <w:szCs w:val="28"/>
        </w:rPr>
        <w:t>月</w:t>
      </w:r>
      <w:r w:rsidR="006327FA">
        <w:rPr>
          <w:rFonts w:ascii="仿宋" w:eastAsia="仿宋" w:hAnsi="仿宋" w:cs="宋体" w:hint="eastAsia"/>
          <w:kern w:val="2"/>
          <w:sz w:val="28"/>
          <w:szCs w:val="28"/>
        </w:rPr>
        <w:t xml:space="preserve">  </w:t>
      </w:r>
      <w:r w:rsidR="00A46390">
        <w:rPr>
          <w:rFonts w:ascii="仿宋" w:eastAsia="仿宋" w:hAnsi="仿宋" w:cs="宋体" w:hint="eastAsia"/>
          <w:kern w:val="2"/>
          <w:sz w:val="28"/>
          <w:szCs w:val="28"/>
        </w:rPr>
        <w:t>日</w:t>
      </w:r>
    </w:p>
    <w:sectPr w:rsidR="00DA1FA0" w:rsidRPr="004505F6" w:rsidSect="00FF7689">
      <w:pgSz w:w="11906" w:h="16838"/>
      <w:pgMar w:top="1440" w:right="1800" w:bottom="1440" w:left="1800" w:header="851" w:footer="992" w:gutter="0"/>
      <w:cols w:space="425"/>
      <w:docGrid w:type="lines" w:linePitch="4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DB" w:rsidRDefault="008C33DB" w:rsidP="004505F6">
      <w:r>
        <w:separator/>
      </w:r>
    </w:p>
  </w:endnote>
  <w:endnote w:type="continuationSeparator" w:id="0">
    <w:p w:rsidR="008C33DB" w:rsidRDefault="008C33DB" w:rsidP="00450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DB" w:rsidRDefault="008C33DB" w:rsidP="004505F6">
      <w:r>
        <w:separator/>
      </w:r>
    </w:p>
  </w:footnote>
  <w:footnote w:type="continuationSeparator" w:id="0">
    <w:p w:rsidR="008C33DB" w:rsidRDefault="008C33DB" w:rsidP="00450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684"/>
    <w:rsid w:val="00052A48"/>
    <w:rsid w:val="001143E8"/>
    <w:rsid w:val="002335A6"/>
    <w:rsid w:val="002B1393"/>
    <w:rsid w:val="002F7D4B"/>
    <w:rsid w:val="00303684"/>
    <w:rsid w:val="00331622"/>
    <w:rsid w:val="00344129"/>
    <w:rsid w:val="00386FC5"/>
    <w:rsid w:val="0039651A"/>
    <w:rsid w:val="003B223B"/>
    <w:rsid w:val="003E57C8"/>
    <w:rsid w:val="0040572E"/>
    <w:rsid w:val="00407EC9"/>
    <w:rsid w:val="004505F6"/>
    <w:rsid w:val="00486E96"/>
    <w:rsid w:val="004B2FEF"/>
    <w:rsid w:val="004D655D"/>
    <w:rsid w:val="004E5F26"/>
    <w:rsid w:val="0056185C"/>
    <w:rsid w:val="005844E1"/>
    <w:rsid w:val="005C4E55"/>
    <w:rsid w:val="006327FA"/>
    <w:rsid w:val="00641D27"/>
    <w:rsid w:val="00673275"/>
    <w:rsid w:val="00690C91"/>
    <w:rsid w:val="006E555E"/>
    <w:rsid w:val="006F09F3"/>
    <w:rsid w:val="006F77F2"/>
    <w:rsid w:val="00750D72"/>
    <w:rsid w:val="0076118E"/>
    <w:rsid w:val="007B2ACB"/>
    <w:rsid w:val="0080640D"/>
    <w:rsid w:val="00844B71"/>
    <w:rsid w:val="008C33DB"/>
    <w:rsid w:val="0097411E"/>
    <w:rsid w:val="00990AB0"/>
    <w:rsid w:val="009C6DA6"/>
    <w:rsid w:val="00A03E1D"/>
    <w:rsid w:val="00A21276"/>
    <w:rsid w:val="00A46390"/>
    <w:rsid w:val="00A55C55"/>
    <w:rsid w:val="00A61D1A"/>
    <w:rsid w:val="00AC70A0"/>
    <w:rsid w:val="00AD7497"/>
    <w:rsid w:val="00AE32E3"/>
    <w:rsid w:val="00AF096D"/>
    <w:rsid w:val="00B455C5"/>
    <w:rsid w:val="00B52C74"/>
    <w:rsid w:val="00B56D59"/>
    <w:rsid w:val="00B843AC"/>
    <w:rsid w:val="00B92880"/>
    <w:rsid w:val="00C037C1"/>
    <w:rsid w:val="00C53875"/>
    <w:rsid w:val="00D171EE"/>
    <w:rsid w:val="00D43287"/>
    <w:rsid w:val="00DA1FA0"/>
    <w:rsid w:val="00E17E30"/>
    <w:rsid w:val="00E4047B"/>
    <w:rsid w:val="00E56868"/>
    <w:rsid w:val="00E60BAE"/>
    <w:rsid w:val="00EE34ED"/>
    <w:rsid w:val="00F45450"/>
    <w:rsid w:val="00F65A2D"/>
    <w:rsid w:val="00FA5C36"/>
    <w:rsid w:val="00FE7028"/>
    <w:rsid w:val="00FF5CFF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F6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5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5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44</cp:revision>
  <cp:lastPrinted>2019-11-06T08:51:00Z</cp:lastPrinted>
  <dcterms:created xsi:type="dcterms:W3CDTF">2017-12-07T03:05:00Z</dcterms:created>
  <dcterms:modified xsi:type="dcterms:W3CDTF">2020-09-24T07:38:00Z</dcterms:modified>
</cp:coreProperties>
</file>